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bCs/>
          <w:sz w:val="44"/>
          <w:szCs w:val="44"/>
        </w:rPr>
      </w:pPr>
      <w:r>
        <w:rPr>
          <w:rFonts w:hint="eastAsia" w:ascii="方正小标宋简体" w:eastAsia="方正小标宋简体"/>
          <w:bCs/>
          <w:sz w:val="44"/>
          <w:szCs w:val="44"/>
        </w:rPr>
        <w:t>关于残疾人芦光俊家属反映情况的</w:t>
      </w:r>
    </w:p>
    <w:p>
      <w:pPr>
        <w:spacing w:line="500" w:lineRule="exact"/>
        <w:jc w:val="center"/>
        <w:rPr>
          <w:rFonts w:ascii="方正小标宋简体" w:eastAsia="方正小标宋简体"/>
        </w:rPr>
      </w:pPr>
      <w:r>
        <w:rPr>
          <w:rFonts w:hint="eastAsia" w:ascii="方正小标宋简体" w:eastAsia="方正小标宋简体"/>
          <w:bCs/>
          <w:sz w:val="44"/>
          <w:szCs w:val="44"/>
        </w:rPr>
        <w:t>调查汇报</w:t>
      </w:r>
    </w:p>
    <w:p>
      <w:pPr>
        <w:rPr>
          <w:rFonts w:ascii="??_GB2312" w:hAnsi="??_GB2312" w:eastAsia="Times New Roman" w:cs="??_GB2312"/>
          <w:sz w:val="32"/>
          <w:szCs w:val="32"/>
        </w:rPr>
      </w:pPr>
      <w:r>
        <w:rPr>
          <w:rFonts w:ascii="??_GB2312" w:hAnsi="??_GB2312" w:eastAsia="Times New Roman" w:cs="??_GB2312"/>
          <w:sz w:val="32"/>
          <w:szCs w:val="32"/>
        </w:rPr>
        <w:t xml:space="preserve">    </w:t>
      </w:r>
    </w:p>
    <w:p>
      <w:pPr>
        <w:rPr>
          <w:rFonts w:ascii="仿宋_GB2312" w:eastAsia="仿宋_GB2312"/>
          <w:sz w:val="32"/>
          <w:szCs w:val="32"/>
        </w:rPr>
      </w:pPr>
      <w:r>
        <w:rPr>
          <w:rFonts w:ascii="仿宋_GB2312" w:eastAsia="仿宋_GB2312"/>
          <w:sz w:val="32"/>
          <w:szCs w:val="32"/>
        </w:rPr>
        <w:t>12345</w:t>
      </w:r>
      <w:r>
        <w:rPr>
          <w:rFonts w:hint="eastAsia" w:ascii="仿宋_GB2312" w:eastAsia="仿宋_GB2312"/>
          <w:sz w:val="32"/>
          <w:szCs w:val="32"/>
        </w:rPr>
        <w:t>市长热线办公室：</w:t>
      </w:r>
    </w:p>
    <w:p>
      <w:pPr>
        <w:ind w:firstLine="640"/>
        <w:rPr>
          <w:rFonts w:ascii="仿宋_GB2312" w:hAnsi="??_GB2312" w:eastAsia="仿宋_GB2312" w:cs="??_GB2312"/>
          <w:sz w:val="32"/>
          <w:szCs w:val="32"/>
        </w:rPr>
      </w:pPr>
      <w:r>
        <w:rPr>
          <w:rFonts w:ascii="仿宋_GB2312" w:hAnsi="??_GB2312" w:eastAsia="仿宋_GB2312" w:cs="??_GB2312"/>
          <w:sz w:val="32"/>
          <w:szCs w:val="32"/>
        </w:rPr>
        <w:t>2017</w:t>
      </w:r>
      <w:r>
        <w:rPr>
          <w:rFonts w:hint="eastAsia" w:ascii="仿宋_GB2312" w:hAnsi="宋体" w:eastAsia="仿宋_GB2312" w:cs="宋体"/>
          <w:sz w:val="32"/>
          <w:szCs w:val="32"/>
        </w:rPr>
        <w:t>年</w:t>
      </w:r>
      <w:r>
        <w:rPr>
          <w:rFonts w:ascii="仿宋_GB2312" w:hAnsi="??_GB2312" w:eastAsia="仿宋_GB2312" w:cs="??_GB2312"/>
          <w:sz w:val="32"/>
          <w:szCs w:val="32"/>
        </w:rPr>
        <w:t>2</w:t>
      </w:r>
      <w:r>
        <w:rPr>
          <w:rFonts w:hint="eastAsia" w:ascii="仿宋_GB2312" w:hAnsi="宋体" w:eastAsia="仿宋_GB2312" w:cs="宋体"/>
          <w:sz w:val="32"/>
          <w:szCs w:val="32"/>
        </w:rPr>
        <w:t>月</w:t>
      </w:r>
      <w:r>
        <w:rPr>
          <w:rFonts w:ascii="仿宋_GB2312" w:hAnsi="??_GB2312" w:eastAsia="仿宋_GB2312" w:cs="??_GB2312"/>
          <w:sz w:val="32"/>
          <w:szCs w:val="32"/>
        </w:rPr>
        <w:t>23</w:t>
      </w:r>
      <w:r>
        <w:rPr>
          <w:rFonts w:hint="eastAsia" w:ascii="仿宋_GB2312" w:hAnsi="宋体" w:eastAsia="仿宋_GB2312" w:cs="宋体"/>
          <w:sz w:val="32"/>
          <w:szCs w:val="32"/>
        </w:rPr>
        <w:t>日，我单位接到关于残疾人芦光俊家属王克胜在济源市委市政府网上领导信箱反映的信件。我单位高度重视，组织相关人员进行了调查，现将有关情况汇报如下</w:t>
      </w:r>
      <w:r>
        <w:rPr>
          <w:rFonts w:ascii="仿宋_GB2312" w:hAnsi="宋体" w:eastAsia="仿宋_GB2312" w:cs="宋体"/>
          <w:sz w:val="32"/>
          <w:szCs w:val="32"/>
        </w:rPr>
        <w:t>:</w:t>
      </w:r>
    </w:p>
    <w:p>
      <w:pPr>
        <w:ind w:firstLine="645"/>
        <w:rPr>
          <w:rFonts w:ascii="仿宋_GB2312" w:eastAsia="仿宋_GB2312"/>
          <w:b/>
          <w:bCs/>
          <w:sz w:val="32"/>
          <w:szCs w:val="32"/>
        </w:rPr>
      </w:pPr>
      <w:r>
        <w:rPr>
          <w:rFonts w:hint="eastAsia" w:ascii="仿宋_GB2312" w:eastAsia="仿宋_GB2312"/>
          <w:b/>
          <w:bCs/>
          <w:sz w:val="32"/>
          <w:szCs w:val="32"/>
        </w:rPr>
        <w:t>一、关于残疾等级复审问题</w:t>
      </w:r>
    </w:p>
    <w:p>
      <w:pPr>
        <w:ind w:firstLine="645"/>
        <w:rPr>
          <w:rFonts w:ascii="仿宋_GB2312" w:hAnsi="仿宋" w:eastAsia="仿宋_GB2312"/>
          <w:sz w:val="32"/>
          <w:szCs w:val="32"/>
        </w:rPr>
      </w:pPr>
      <w:r>
        <w:rPr>
          <w:rFonts w:hint="eastAsia" w:ascii="仿宋_GB2312" w:eastAsia="仿宋_GB2312"/>
          <w:sz w:val="32"/>
          <w:szCs w:val="32"/>
        </w:rPr>
        <w:t>为进一步维护残疾人证的严肃性、合法性和权威性，认真做好我市残疾人证的核发管理工作，</w:t>
      </w:r>
      <w:r>
        <w:rPr>
          <w:rFonts w:hint="eastAsia" w:ascii="仿宋_GB2312" w:eastAsia="仿宋_GB2312"/>
          <w:sz w:val="32"/>
          <w:szCs w:val="32"/>
          <w:lang w:eastAsia="zh-CN"/>
        </w:rPr>
        <w:t>根据《关于做好济源市残疾复评工作的通知》（济残联﹝</w:t>
      </w:r>
      <w:r>
        <w:rPr>
          <w:rFonts w:hint="eastAsia" w:ascii="仿宋_GB2312" w:eastAsia="仿宋_GB2312"/>
          <w:sz w:val="32"/>
          <w:szCs w:val="32"/>
          <w:lang w:val="en-US" w:eastAsia="zh-CN"/>
        </w:rPr>
        <w:t>2016</w:t>
      </w:r>
      <w:r>
        <w:rPr>
          <w:rFonts w:hint="eastAsia" w:ascii="仿宋_GB2312" w:eastAsia="仿宋_GB2312"/>
          <w:sz w:val="32"/>
          <w:szCs w:val="32"/>
          <w:lang w:eastAsia="zh-CN"/>
        </w:rPr>
        <w:t>﹞</w:t>
      </w:r>
      <w:r>
        <w:rPr>
          <w:rFonts w:hint="eastAsia" w:ascii="仿宋_GB2312" w:eastAsia="仿宋_GB2312"/>
          <w:sz w:val="32"/>
          <w:szCs w:val="32"/>
          <w:lang w:val="en-US" w:eastAsia="zh-CN"/>
        </w:rPr>
        <w:t>15号</w:t>
      </w:r>
      <w:r>
        <w:rPr>
          <w:rFonts w:hint="eastAsia" w:ascii="仿宋_GB2312" w:eastAsia="仿宋_GB2312"/>
          <w:sz w:val="32"/>
          <w:szCs w:val="32"/>
          <w:lang w:eastAsia="zh-CN"/>
        </w:rPr>
        <w:t>）文件精神，</w:t>
      </w:r>
      <w:r>
        <w:rPr>
          <w:rFonts w:hint="eastAsia" w:ascii="仿宋_GB2312" w:hAnsi="仿宋" w:eastAsia="仿宋_GB2312"/>
          <w:sz w:val="32"/>
          <w:szCs w:val="32"/>
        </w:rPr>
        <w:t>经市残联与市卫计委协商，决定在全市范围内开展一次残疾等级复评工作。</w:t>
      </w:r>
    </w:p>
    <w:p>
      <w:pPr>
        <w:ind w:firstLine="645"/>
        <w:rPr>
          <w:rFonts w:ascii="仿宋_GB2312" w:hAnsi="??_GB2312" w:eastAsia="仿宋_GB2312" w:cs="??_GB2312"/>
          <w:sz w:val="32"/>
          <w:szCs w:val="32"/>
        </w:rPr>
      </w:pP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月，市残联下发通知，要求</w:t>
      </w:r>
      <w:r>
        <w:rPr>
          <w:rFonts w:hint="eastAsia" w:ascii="仿宋_GB2312" w:hAnsi="仿宋" w:eastAsia="仿宋_GB2312"/>
          <w:sz w:val="32"/>
          <w:szCs w:val="32"/>
        </w:rPr>
        <w:t>各镇（街道）残联对本辖区内残疾等级有异议或群众信访反映的残疾人，在通过调查、核实后，可向市残联提出残疾等级复评申请。</w:t>
      </w:r>
    </w:p>
    <w:p>
      <w:pPr>
        <w:ind w:firstLine="640"/>
        <w:rPr>
          <w:rFonts w:ascii="仿宋_GB2312" w:hAnsi="??_GB2312" w:eastAsia="仿宋_GB2312" w:cs="??_GB2312"/>
          <w:sz w:val="32"/>
          <w:szCs w:val="32"/>
        </w:rPr>
      </w:pPr>
      <w:r>
        <w:rPr>
          <w:rFonts w:ascii="仿宋_GB2312" w:hAnsi="??_GB2312" w:eastAsia="仿宋_GB2312" w:cs="??_GB2312"/>
          <w:sz w:val="32"/>
          <w:szCs w:val="32"/>
        </w:rPr>
        <w:t>2017</w:t>
      </w:r>
      <w:r>
        <w:rPr>
          <w:rFonts w:hint="eastAsia" w:ascii="仿宋_GB2312" w:hAnsi="宋体" w:eastAsia="仿宋_GB2312" w:cs="宋体"/>
          <w:sz w:val="32"/>
          <w:szCs w:val="32"/>
        </w:rPr>
        <w:t>年</w:t>
      </w:r>
      <w:r>
        <w:rPr>
          <w:rFonts w:ascii="仿宋_GB2312" w:hAnsi="??_GB2312" w:eastAsia="仿宋_GB2312" w:cs="??_GB2312"/>
          <w:sz w:val="32"/>
          <w:szCs w:val="32"/>
        </w:rPr>
        <w:t>1</w:t>
      </w:r>
      <w:r>
        <w:rPr>
          <w:rFonts w:hint="eastAsia" w:ascii="仿宋_GB2312" w:hAnsi="宋体" w:eastAsia="仿宋_GB2312" w:cs="宋体"/>
          <w:sz w:val="32"/>
          <w:szCs w:val="32"/>
        </w:rPr>
        <w:t>月</w:t>
      </w:r>
      <w:r>
        <w:rPr>
          <w:rFonts w:ascii="仿宋_GB2312" w:hAnsi="??_GB2312" w:eastAsia="仿宋_GB2312" w:cs="??_GB2312"/>
          <w:sz w:val="32"/>
          <w:szCs w:val="32"/>
        </w:rPr>
        <w:t>10</w:t>
      </w:r>
      <w:r>
        <w:rPr>
          <w:rFonts w:hint="eastAsia" w:ascii="仿宋_GB2312" w:hAnsi="宋体" w:eastAsia="仿宋_GB2312" w:cs="宋体"/>
          <w:sz w:val="32"/>
          <w:szCs w:val="32"/>
        </w:rPr>
        <w:t>日</w:t>
      </w:r>
      <w:r>
        <w:rPr>
          <w:rFonts w:ascii="仿宋_GB2312" w:hAnsi="??_GB2312" w:eastAsia="仿宋_GB2312" w:cs="??_GB2312"/>
          <w:sz w:val="32"/>
          <w:szCs w:val="32"/>
        </w:rPr>
        <w:t>—11</w:t>
      </w:r>
      <w:r>
        <w:rPr>
          <w:rFonts w:hint="eastAsia" w:ascii="仿宋_GB2312" w:hAnsi="宋体" w:eastAsia="仿宋_GB2312" w:cs="宋体"/>
          <w:sz w:val="32"/>
          <w:szCs w:val="32"/>
        </w:rPr>
        <w:t>日，市残联对全市</w:t>
      </w:r>
      <w:r>
        <w:rPr>
          <w:rFonts w:ascii="仿宋_GB2312" w:hAnsi="??_GB2312" w:eastAsia="仿宋_GB2312" w:cs="??_GB2312"/>
          <w:sz w:val="32"/>
          <w:szCs w:val="32"/>
        </w:rPr>
        <w:t>11</w:t>
      </w:r>
      <w:r>
        <w:rPr>
          <w:rFonts w:hint="eastAsia" w:ascii="仿宋_GB2312" w:hAnsi="宋体" w:eastAsia="仿宋_GB2312" w:cs="宋体"/>
          <w:sz w:val="32"/>
          <w:szCs w:val="32"/>
        </w:rPr>
        <w:t>个镇（街道）的</w:t>
      </w:r>
      <w:r>
        <w:rPr>
          <w:rFonts w:ascii="仿宋_GB2312" w:hAnsi="??_GB2312" w:eastAsia="仿宋_GB2312" w:cs="??_GB2312"/>
          <w:sz w:val="32"/>
          <w:szCs w:val="32"/>
        </w:rPr>
        <w:t>203</w:t>
      </w:r>
      <w:r>
        <w:rPr>
          <w:rFonts w:hint="eastAsia" w:ascii="仿宋_GB2312" w:hAnsi="宋体" w:eastAsia="仿宋_GB2312" w:cs="宋体"/>
          <w:sz w:val="32"/>
          <w:szCs w:val="32"/>
        </w:rPr>
        <w:t>名残疾人进行了残疾等级复评，信访人克井镇残疾人芦光俊也参加了此次残疾复评。</w:t>
      </w:r>
    </w:p>
    <w:p>
      <w:pPr>
        <w:ind w:firstLine="640"/>
        <w:rPr>
          <w:rFonts w:ascii="仿宋_GB2312" w:hAnsi="宋体" w:eastAsia="仿宋_GB2312" w:cs="宋体"/>
          <w:sz w:val="32"/>
          <w:szCs w:val="32"/>
        </w:rPr>
      </w:pPr>
      <w:r>
        <w:rPr>
          <w:rFonts w:hint="eastAsia" w:ascii="仿宋_GB2312" w:hAnsi="宋体" w:eastAsia="仿宋_GB2312" w:cs="宋体"/>
          <w:sz w:val="32"/>
          <w:szCs w:val="32"/>
        </w:rPr>
        <w:t>根据全市统一规定，参加复检人员在复检结果出来前，残疾人两项补贴暂不发放，复检后达到补贴标准的，两项补贴恢复发放。</w:t>
      </w:r>
    </w:p>
    <w:p>
      <w:pPr>
        <w:ind w:firstLine="640"/>
        <w:rPr>
          <w:rFonts w:ascii="仿宋_GB2312" w:hAnsi="??_GB2312" w:eastAsia="仿宋_GB2312" w:cs="??_GB2312"/>
          <w:b/>
          <w:bCs/>
          <w:sz w:val="32"/>
          <w:szCs w:val="32"/>
        </w:rPr>
      </w:pPr>
      <w:r>
        <w:rPr>
          <w:rFonts w:hint="eastAsia" w:ascii="仿宋_GB2312" w:hAnsi="宋体" w:eastAsia="仿宋_GB2312" w:cs="宋体"/>
          <w:b/>
          <w:bCs/>
          <w:sz w:val="32"/>
          <w:szCs w:val="32"/>
        </w:rPr>
        <w:t>二、处理结果</w:t>
      </w:r>
    </w:p>
    <w:p>
      <w:pPr>
        <w:ind w:firstLine="640"/>
        <w:rPr>
          <w:rFonts w:ascii="仿宋_GB2312" w:hAnsi="??_GB2312" w:eastAsia="仿宋_GB2312" w:cs="??_GB2312"/>
          <w:sz w:val="32"/>
          <w:szCs w:val="32"/>
        </w:rPr>
      </w:pPr>
      <w:r>
        <w:rPr>
          <w:rFonts w:hint="eastAsia" w:ascii="仿宋_GB2312" w:hAnsi="宋体" w:eastAsia="仿宋_GB2312" w:cs="宋体"/>
          <w:sz w:val="32"/>
          <w:szCs w:val="32"/>
        </w:rPr>
        <w:t>经过市残联</w:t>
      </w:r>
      <w:r>
        <w:rPr>
          <w:rFonts w:hint="eastAsia" w:ascii="仿宋_GB2312" w:hAnsi="宋体" w:eastAsia="仿宋_GB2312" w:cs="宋体"/>
          <w:sz w:val="32"/>
          <w:szCs w:val="32"/>
          <w:lang w:eastAsia="zh-CN"/>
        </w:rPr>
        <w:t>和</w:t>
      </w:r>
      <w:r>
        <w:rPr>
          <w:rFonts w:hint="eastAsia" w:ascii="仿宋_GB2312" w:hAnsi="宋体" w:eastAsia="仿宋_GB2312" w:cs="宋体"/>
          <w:sz w:val="32"/>
          <w:szCs w:val="32"/>
        </w:rPr>
        <w:t>克井镇残联与信访人芦光俊家属王克胜的多次交流沟通、耐心讲解后，信访人表示之前</w:t>
      </w:r>
      <w:r>
        <w:rPr>
          <w:rFonts w:hint="eastAsia" w:ascii="仿宋_GB2312" w:hAnsi="宋体" w:eastAsia="仿宋_GB2312" w:cs="宋体"/>
          <w:sz w:val="32"/>
          <w:szCs w:val="32"/>
          <w:lang w:eastAsia="zh-CN"/>
        </w:rPr>
        <w:t>对政策理解有误差，</w:t>
      </w:r>
      <w:r>
        <w:rPr>
          <w:rFonts w:hint="eastAsia" w:ascii="仿宋_GB2312" w:hAnsi="宋体" w:eastAsia="仿宋_GB2312" w:cs="宋体"/>
          <w:sz w:val="32"/>
          <w:szCs w:val="32"/>
        </w:rPr>
        <w:t>对工作人员的做法有误解，现在</w:t>
      </w:r>
      <w:r>
        <w:rPr>
          <w:rFonts w:hint="eastAsia" w:ascii="仿宋_GB2312" w:hAnsi="宋体" w:eastAsia="仿宋_GB2312" w:cs="宋体"/>
          <w:sz w:val="32"/>
          <w:szCs w:val="32"/>
          <w:lang w:eastAsia="zh-CN"/>
        </w:rPr>
        <w:t>对残疾人证核发管理工作有了全面掌握</w:t>
      </w:r>
      <w:r>
        <w:rPr>
          <w:rFonts w:hint="eastAsia" w:ascii="仿宋_GB2312" w:hAnsi="宋体" w:eastAsia="仿宋_GB2312" w:cs="宋体"/>
          <w:sz w:val="32"/>
          <w:szCs w:val="32"/>
        </w:rPr>
        <w:t>，对工作人员的做法表示理解，表态以后不再反映此事。</w:t>
      </w:r>
      <w:bookmarkStart w:id="0" w:name="_GoBack"/>
      <w:bookmarkEnd w:id="0"/>
    </w:p>
    <w:p>
      <w:pPr>
        <w:rPr>
          <w:rFonts w:ascii="仿宋_GB2312" w:hAnsi="??_GB2312" w:eastAsia="仿宋_GB2312" w:cs="??_GB2312"/>
          <w:sz w:val="32"/>
          <w:szCs w:val="32"/>
        </w:rPr>
      </w:pPr>
    </w:p>
    <w:p>
      <w:pPr>
        <w:rPr>
          <w:rFonts w:ascii="仿宋_GB2312" w:hAnsi="??_GB2312" w:eastAsia="仿宋_GB2312" w:cs="??_GB2312"/>
          <w:sz w:val="32"/>
          <w:szCs w:val="32"/>
        </w:rPr>
      </w:pPr>
    </w:p>
    <w:p>
      <w:pPr>
        <w:rPr>
          <w:rFonts w:ascii="仿宋_GB2312" w:hAnsi="??_GB2312" w:eastAsia="仿宋_GB2312" w:cs="??_GB2312"/>
          <w:sz w:val="32"/>
          <w:szCs w:val="32"/>
        </w:rPr>
      </w:pPr>
    </w:p>
    <w:p>
      <w:pPr>
        <w:ind w:firstLine="4800" w:firstLineChars="1500"/>
        <w:rPr>
          <w:rFonts w:ascii="仿宋_GB2312" w:hAnsi="??_GB2312" w:eastAsia="仿宋_GB2312" w:cs="??_GB2312"/>
          <w:sz w:val="32"/>
          <w:szCs w:val="32"/>
        </w:rPr>
      </w:pPr>
      <w:r>
        <w:rPr>
          <w:rFonts w:hint="eastAsia" w:ascii="仿宋_GB2312" w:hAnsi="??_GB2312" w:eastAsia="仿宋_GB2312" w:cs="??_GB2312"/>
          <w:sz w:val="32"/>
          <w:szCs w:val="32"/>
        </w:rPr>
        <w:t>市残疾人联合会</w:t>
      </w:r>
      <w:r>
        <w:rPr>
          <w:rFonts w:ascii="仿宋_GB2312" w:hAnsi="??_GB2312" w:eastAsia="仿宋_GB2312" w:cs="??_GB2312"/>
          <w:sz w:val="32"/>
          <w:szCs w:val="32"/>
        </w:rPr>
        <w:t xml:space="preserve">                            </w:t>
      </w:r>
    </w:p>
    <w:p>
      <w:pPr>
        <w:ind w:firstLine="4160" w:firstLineChars="1300"/>
        <w:rPr>
          <w:rFonts w:ascii="仿宋_GB2312" w:eastAsia="仿宋_GB2312"/>
          <w:sz w:val="32"/>
          <w:szCs w:val="32"/>
        </w:rPr>
      </w:pPr>
      <w:r>
        <w:rPr>
          <w:rFonts w:ascii="仿宋_GB2312" w:hAnsi="??_GB2312" w:eastAsia="仿宋_GB2312" w:cs="??_GB2312"/>
          <w:sz w:val="32"/>
          <w:szCs w:val="32"/>
        </w:rPr>
        <w:t xml:space="preserve">   2017</w:t>
      </w:r>
      <w:r>
        <w:rPr>
          <w:rFonts w:hint="eastAsia" w:ascii="仿宋_GB2312" w:hAnsi="宋体" w:eastAsia="仿宋_GB2312" w:cs="宋体"/>
          <w:sz w:val="32"/>
          <w:szCs w:val="32"/>
        </w:rPr>
        <w:t>年</w:t>
      </w:r>
      <w:r>
        <w:rPr>
          <w:rFonts w:ascii="仿宋_GB2312" w:hAnsi="??_GB2312" w:eastAsia="仿宋_GB2312" w:cs="??_GB2312"/>
          <w:sz w:val="32"/>
          <w:szCs w:val="32"/>
        </w:rPr>
        <w:t>2</w:t>
      </w:r>
      <w:r>
        <w:rPr>
          <w:rFonts w:hint="eastAsia" w:ascii="仿宋_GB2312" w:hAnsi="宋体" w:eastAsia="仿宋_GB2312" w:cs="宋体"/>
          <w:sz w:val="32"/>
          <w:szCs w:val="32"/>
        </w:rPr>
        <w:t>月</w:t>
      </w:r>
      <w:r>
        <w:rPr>
          <w:rFonts w:ascii="仿宋_GB2312" w:hAnsi="??_GB2312" w:eastAsia="仿宋_GB2312" w:cs="??_GB2312"/>
          <w:sz w:val="32"/>
          <w:szCs w:val="32"/>
        </w:rPr>
        <w:t>28</w:t>
      </w:r>
      <w:r>
        <w:rPr>
          <w:rFonts w:hint="eastAsia" w:ascii="仿宋_GB2312" w:hAnsi="宋体" w:eastAsia="仿宋_GB2312" w:cs="宋体"/>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5C6"/>
    <w:rsid w:val="00061601"/>
    <w:rsid w:val="001700C8"/>
    <w:rsid w:val="004277D9"/>
    <w:rsid w:val="00523D9F"/>
    <w:rsid w:val="0070189A"/>
    <w:rsid w:val="00894AC4"/>
    <w:rsid w:val="008C75C6"/>
    <w:rsid w:val="00996BE6"/>
    <w:rsid w:val="00AB6EEC"/>
    <w:rsid w:val="00B0228E"/>
    <w:rsid w:val="00B12382"/>
    <w:rsid w:val="00B379B0"/>
    <w:rsid w:val="00C55152"/>
    <w:rsid w:val="00C77163"/>
    <w:rsid w:val="00FF21F1"/>
    <w:rsid w:val="00FF47A3"/>
    <w:rsid w:val="0AB75F72"/>
    <w:rsid w:val="14B255E3"/>
    <w:rsid w:val="197E506B"/>
    <w:rsid w:val="1AC024C2"/>
    <w:rsid w:val="1AC66D9C"/>
    <w:rsid w:val="1B723832"/>
    <w:rsid w:val="1E561CAA"/>
    <w:rsid w:val="30A17418"/>
    <w:rsid w:val="3CB76D61"/>
    <w:rsid w:val="4DFF220A"/>
    <w:rsid w:val="50FF45BE"/>
    <w:rsid w:val="5CDD50C4"/>
    <w:rsid w:val="64F36ECB"/>
    <w:rsid w:val="6CB34A40"/>
    <w:rsid w:val="6CE61B01"/>
    <w:rsid w:val="6F5D2557"/>
    <w:rsid w:val="744F7F73"/>
    <w:rsid w:val="79732722"/>
    <w:rsid w:val="7E0F033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Date Char"/>
    <w:basedOn w:val="5"/>
    <w:link w:val="2"/>
    <w:locked/>
    <w:uiPriority w:val="99"/>
    <w:rPr>
      <w:rFonts w:cs="Times New Roman"/>
      <w:kern w:val="2"/>
      <w:sz w:val="24"/>
      <w:szCs w:val="24"/>
    </w:rPr>
  </w:style>
  <w:style w:type="character" w:customStyle="1" w:styleId="8">
    <w:name w:val="Header Char"/>
    <w:basedOn w:val="5"/>
    <w:link w:val="4"/>
    <w:semiHidden/>
    <w:qFormat/>
    <w:uiPriority w:val="99"/>
    <w:rPr>
      <w:sz w:val="18"/>
      <w:szCs w:val="18"/>
    </w:rPr>
  </w:style>
  <w:style w:type="character" w:customStyle="1" w:styleId="9">
    <w:name w:val="Foot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85</Words>
  <Characters>491</Characters>
  <Lines>0</Lines>
  <Paragraphs>0</Paragraphs>
  <TotalTime>0</TotalTime>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2017-02-28T01:44:00Z</dcterms:created>
  <dc:creator>DELL</dc:creator>
  <cp:lastModifiedBy>Administrator</cp:lastModifiedBy>
  <dcterms:modified xsi:type="dcterms:W3CDTF">2017-03-01T07:33:36Z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